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BB5ED" w14:textId="77777777" w:rsidR="001E44D8" w:rsidRDefault="001E44D8">
      <w:pPr>
        <w:pBdr>
          <w:top w:val="nil"/>
          <w:left w:val="nil"/>
          <w:bottom w:val="nil"/>
          <w:right w:val="nil"/>
          <w:between w:val="nil"/>
        </w:pBdr>
        <w:tabs>
          <w:tab w:val="center" w:pos="4680"/>
          <w:tab w:val="right" w:pos="9360"/>
        </w:tabs>
        <w:spacing w:after="0" w:line="240" w:lineRule="auto"/>
        <w:rPr>
          <w:b/>
          <w:color w:val="000000"/>
        </w:rPr>
      </w:pPr>
    </w:p>
    <w:p w14:paraId="411BB5EE" w14:textId="77777777" w:rsidR="001E44D8" w:rsidRDefault="0032352B">
      <w:pPr>
        <w:pBdr>
          <w:top w:val="nil"/>
          <w:left w:val="nil"/>
          <w:bottom w:val="nil"/>
          <w:right w:val="nil"/>
          <w:between w:val="nil"/>
        </w:pBdr>
        <w:tabs>
          <w:tab w:val="center" w:pos="4680"/>
          <w:tab w:val="right" w:pos="9360"/>
        </w:tabs>
        <w:spacing w:after="0" w:line="240" w:lineRule="auto"/>
        <w:jc w:val="right"/>
        <w:rPr>
          <w:color w:val="000000"/>
          <w:highlight w:val="yellow"/>
        </w:rPr>
      </w:pPr>
      <w:r>
        <w:rPr>
          <w:b/>
          <w:color w:val="000000"/>
        </w:rPr>
        <w:t>FOR IMMEDIATE RELEASE:</w:t>
      </w:r>
      <w:r>
        <w:rPr>
          <w:b/>
          <w:color w:val="000000"/>
        </w:rPr>
        <w:tab/>
      </w:r>
      <w:r>
        <w:rPr>
          <w:color w:val="000000"/>
        </w:rPr>
        <w:tab/>
      </w:r>
      <w:r>
        <w:rPr>
          <w:b/>
          <w:color w:val="000000"/>
        </w:rPr>
        <w:t>CONTACT:</w:t>
      </w:r>
      <w:r>
        <w:rPr>
          <w:color w:val="000000"/>
        </w:rPr>
        <w:t xml:space="preserve">  </w:t>
      </w:r>
      <w:r>
        <w:rPr>
          <w:color w:val="000000"/>
          <w:highlight w:val="yellow"/>
        </w:rPr>
        <w:t>Your Name</w:t>
      </w:r>
    </w:p>
    <w:p w14:paraId="411BB5EF" w14:textId="77777777" w:rsidR="001E44D8" w:rsidRDefault="0032352B">
      <w:pPr>
        <w:pBdr>
          <w:top w:val="nil"/>
          <w:left w:val="nil"/>
          <w:bottom w:val="nil"/>
          <w:right w:val="nil"/>
          <w:between w:val="nil"/>
        </w:pBdr>
        <w:tabs>
          <w:tab w:val="right" w:pos="9360"/>
        </w:tabs>
        <w:spacing w:after="0" w:line="240" w:lineRule="auto"/>
        <w:rPr>
          <w:color w:val="000000"/>
        </w:rPr>
      </w:pPr>
      <w:r>
        <w:rPr>
          <w:highlight w:val="yellow"/>
        </w:rPr>
        <w:t>DATE</w:t>
      </w:r>
      <w:r>
        <w:rPr>
          <w:color w:val="000000"/>
          <w:highlight w:val="yellow"/>
        </w:rPr>
        <w:tab/>
        <w:t xml:space="preserve"> your email address, your phone number</w:t>
      </w:r>
    </w:p>
    <w:p w14:paraId="411BB5F0" w14:textId="77777777" w:rsidR="001E44D8" w:rsidRDefault="001E44D8">
      <w:pPr>
        <w:pBdr>
          <w:top w:val="nil"/>
          <w:left w:val="nil"/>
          <w:bottom w:val="nil"/>
          <w:right w:val="nil"/>
          <w:between w:val="nil"/>
        </w:pBdr>
        <w:tabs>
          <w:tab w:val="center" w:pos="4680"/>
          <w:tab w:val="right" w:pos="9360"/>
        </w:tabs>
        <w:spacing w:after="0" w:line="240" w:lineRule="auto"/>
        <w:rPr>
          <w:b/>
          <w:color w:val="FF0000"/>
        </w:rPr>
      </w:pPr>
    </w:p>
    <w:p w14:paraId="411BB5F1" w14:textId="77777777" w:rsidR="001E44D8" w:rsidRDefault="001E44D8">
      <w:pPr>
        <w:pBdr>
          <w:top w:val="nil"/>
          <w:left w:val="nil"/>
          <w:bottom w:val="nil"/>
          <w:right w:val="nil"/>
          <w:between w:val="nil"/>
        </w:pBdr>
        <w:tabs>
          <w:tab w:val="right" w:pos="9360"/>
        </w:tabs>
        <w:spacing w:after="0" w:line="240" w:lineRule="auto"/>
        <w:rPr>
          <w:b/>
          <w:color w:val="FF0000"/>
        </w:rPr>
      </w:pPr>
    </w:p>
    <w:p w14:paraId="411BB5F2" w14:textId="77777777" w:rsidR="001E44D8" w:rsidRDefault="0032352B">
      <w:pPr>
        <w:pBdr>
          <w:top w:val="nil"/>
          <w:left w:val="nil"/>
          <w:bottom w:val="nil"/>
          <w:right w:val="nil"/>
          <w:between w:val="nil"/>
        </w:pBdr>
        <w:tabs>
          <w:tab w:val="center" w:pos="4680"/>
          <w:tab w:val="right" w:pos="9360"/>
        </w:tabs>
        <w:spacing w:after="0" w:line="240" w:lineRule="auto"/>
        <w:jc w:val="center"/>
        <w:rPr>
          <w:b/>
          <w:smallCaps/>
          <w:color w:val="000000"/>
          <w:sz w:val="28"/>
          <w:szCs w:val="28"/>
        </w:rPr>
      </w:pPr>
      <w:r>
        <w:rPr>
          <w:b/>
          <w:smallCaps/>
          <w:color w:val="000000"/>
          <w:sz w:val="28"/>
          <w:szCs w:val="28"/>
          <w:highlight w:val="yellow"/>
        </w:rPr>
        <w:t>MARKET NAME</w:t>
      </w:r>
      <w:r>
        <w:rPr>
          <w:b/>
          <w:smallCaps/>
          <w:color w:val="000000"/>
          <w:sz w:val="28"/>
          <w:szCs w:val="28"/>
        </w:rPr>
        <w:t xml:space="preserve"> DOUBLES VALUE OF FOOD ASSISTANCE BENEFITS</w:t>
      </w:r>
    </w:p>
    <w:p w14:paraId="411BB5F3" w14:textId="77777777" w:rsidR="001E44D8" w:rsidRDefault="0032352B">
      <w:pPr>
        <w:pBdr>
          <w:top w:val="nil"/>
          <w:left w:val="nil"/>
          <w:bottom w:val="nil"/>
          <w:right w:val="nil"/>
          <w:between w:val="nil"/>
        </w:pBdr>
        <w:tabs>
          <w:tab w:val="center" w:pos="4680"/>
          <w:tab w:val="right" w:pos="9360"/>
        </w:tabs>
        <w:spacing w:after="0" w:line="240" w:lineRule="auto"/>
        <w:jc w:val="center"/>
        <w:rPr>
          <w:rFonts w:ascii="Cambria" w:eastAsia="Cambria" w:hAnsi="Cambria" w:cs="Cambria"/>
          <w:i/>
          <w:color w:val="000000"/>
        </w:rPr>
      </w:pPr>
      <w:r>
        <w:rPr>
          <w:rFonts w:ascii="Cambria" w:eastAsia="Cambria" w:hAnsi="Cambria" w:cs="Cambria"/>
          <w:i/>
          <w:color w:val="000000"/>
        </w:rPr>
        <w:t>Farmers Market offers “</w:t>
      </w:r>
      <w:r>
        <w:rPr>
          <w:rFonts w:ascii="Cambria" w:eastAsia="Cambria" w:hAnsi="Cambria" w:cs="Cambria"/>
          <w:i/>
        </w:rPr>
        <w:t xml:space="preserve">Georgia Fresh </w:t>
      </w:r>
      <w:proofErr w:type="gramStart"/>
      <w:r>
        <w:rPr>
          <w:rFonts w:ascii="Cambria" w:eastAsia="Cambria" w:hAnsi="Cambria" w:cs="Cambria"/>
          <w:i/>
        </w:rPr>
        <w:t>For</w:t>
      </w:r>
      <w:proofErr w:type="gramEnd"/>
      <w:r>
        <w:rPr>
          <w:rFonts w:ascii="Cambria" w:eastAsia="Cambria" w:hAnsi="Cambria" w:cs="Cambria"/>
          <w:i/>
        </w:rPr>
        <w:t xml:space="preserve"> Less</w:t>
      </w:r>
      <w:r>
        <w:rPr>
          <w:rFonts w:ascii="Cambria" w:eastAsia="Cambria" w:hAnsi="Cambria" w:cs="Cambria"/>
          <w:i/>
          <w:color w:val="000000"/>
        </w:rPr>
        <w:t>,” increasing access to fresh, local food.</w:t>
      </w:r>
    </w:p>
    <w:p w14:paraId="411BB5F4" w14:textId="77777777" w:rsidR="001E44D8" w:rsidRDefault="001E44D8">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bookmarkStart w:id="0" w:name="_GoBack"/>
      <w:bookmarkEnd w:id="0"/>
    </w:p>
    <w:p w14:paraId="411BB5F5" w14:textId="4645702F" w:rsidR="001E44D8" w:rsidRDefault="0032352B">
      <w:pPr>
        <w:pBdr>
          <w:top w:val="nil"/>
          <w:left w:val="nil"/>
          <w:bottom w:val="nil"/>
          <w:right w:val="nil"/>
          <w:between w:val="nil"/>
        </w:pBdr>
        <w:tabs>
          <w:tab w:val="left" w:pos="720"/>
          <w:tab w:val="left" w:pos="7110"/>
        </w:tabs>
        <w:spacing w:after="0" w:line="360" w:lineRule="auto"/>
        <w:rPr>
          <w:rFonts w:ascii="Cambria" w:eastAsia="Cambria" w:hAnsi="Cambria" w:cs="Cambria"/>
          <w:color w:val="000000"/>
        </w:rPr>
      </w:pPr>
      <w:r>
        <w:rPr>
          <w:rFonts w:ascii="Cambria" w:eastAsia="Cambria" w:hAnsi="Cambria" w:cs="Cambria"/>
          <w:color w:val="000000"/>
          <w:highlight w:val="yellow"/>
        </w:rPr>
        <w:t>YOUR CITY</w:t>
      </w:r>
      <w:r>
        <w:rPr>
          <w:rFonts w:ascii="Cambria" w:eastAsia="Cambria" w:hAnsi="Cambria" w:cs="Cambria"/>
          <w:color w:val="000000"/>
        </w:rPr>
        <w:t xml:space="preserve"> — </w:t>
      </w:r>
      <w:r>
        <w:rPr>
          <w:rFonts w:ascii="Cambria" w:eastAsia="Cambria" w:hAnsi="Cambria" w:cs="Cambria"/>
          <w:color w:val="000000"/>
          <w:highlight w:val="yellow"/>
        </w:rPr>
        <w:t>Market Name</w:t>
      </w:r>
      <w:r>
        <w:rPr>
          <w:rFonts w:ascii="Cambria" w:eastAsia="Cambria" w:hAnsi="Cambria" w:cs="Cambria"/>
          <w:color w:val="000000"/>
        </w:rPr>
        <w:t xml:space="preserve"> is partnering with Wholesome Wave Georgia, a nonprofit that works to increase access to local, fresh, food to offer </w:t>
      </w:r>
      <w:r>
        <w:rPr>
          <w:rFonts w:ascii="Cambria" w:eastAsia="Cambria" w:hAnsi="Cambria" w:cs="Cambria"/>
          <w:b/>
        </w:rPr>
        <w:t>Georgia Fresh For Less</w:t>
      </w:r>
      <w:r>
        <w:rPr>
          <w:rFonts w:ascii="Cambria" w:eastAsia="Cambria" w:hAnsi="Cambria" w:cs="Cambria"/>
          <w:color w:val="000000"/>
        </w:rPr>
        <w:t xml:space="preserve"> – </w:t>
      </w:r>
      <w:r>
        <w:rPr>
          <w:rFonts w:ascii="Cambria" w:eastAsia="Cambria" w:hAnsi="Cambria" w:cs="Cambria"/>
        </w:rPr>
        <w:t>a program that has incentivized thousands of Ge</w:t>
      </w:r>
      <w:r>
        <w:rPr>
          <w:rFonts w:ascii="Cambria" w:eastAsia="Cambria" w:hAnsi="Cambria" w:cs="Cambria"/>
        </w:rPr>
        <w:t>orgians to spend more than $2.</w:t>
      </w:r>
      <w:r w:rsidR="00C77F6B">
        <w:rPr>
          <w:rFonts w:ascii="Cambria" w:eastAsia="Cambria" w:hAnsi="Cambria" w:cs="Cambria"/>
        </w:rPr>
        <w:t>8</w:t>
      </w:r>
      <w:r>
        <w:rPr>
          <w:rFonts w:ascii="Cambria" w:eastAsia="Cambria" w:hAnsi="Cambria" w:cs="Cambria"/>
        </w:rPr>
        <w:t xml:space="preserve"> million on local produce since 2009. This market season</w:t>
      </w:r>
      <w:r>
        <w:rPr>
          <w:rFonts w:ascii="Cambria" w:eastAsia="Cambria" w:hAnsi="Cambria" w:cs="Cambria"/>
          <w:color w:val="000000"/>
        </w:rPr>
        <w:t xml:space="preserve">, </w:t>
      </w:r>
      <w:r>
        <w:rPr>
          <w:rFonts w:ascii="Cambria" w:eastAsia="Cambria" w:hAnsi="Cambria" w:cs="Cambria"/>
          <w:color w:val="000000"/>
          <w:highlight w:val="yellow"/>
        </w:rPr>
        <w:t>Market Name</w:t>
      </w:r>
      <w:r>
        <w:rPr>
          <w:rFonts w:ascii="Cambria" w:eastAsia="Cambria" w:hAnsi="Cambria" w:cs="Cambria"/>
          <w:color w:val="000000"/>
        </w:rPr>
        <w:t xml:space="preserve"> is one of </w:t>
      </w:r>
      <w:r w:rsidR="00C77F6B">
        <w:rPr>
          <w:rFonts w:ascii="Cambria" w:eastAsia="Cambria" w:hAnsi="Cambria" w:cs="Cambria"/>
        </w:rPr>
        <w:t>64</w:t>
      </w:r>
      <w:r>
        <w:rPr>
          <w:rFonts w:ascii="Cambria" w:eastAsia="Cambria" w:hAnsi="Cambria" w:cs="Cambria"/>
          <w:color w:val="000000"/>
        </w:rPr>
        <w:t xml:space="preserve"> farmers markets and direct marketing farms throughout Georgia that will sell their produce to federal nutrition assistance beneficiaries* who </w:t>
      </w:r>
      <w:r>
        <w:rPr>
          <w:rFonts w:ascii="Cambria" w:eastAsia="Cambria" w:hAnsi="Cambria" w:cs="Cambria"/>
          <w:color w:val="000000"/>
        </w:rPr>
        <w:t xml:space="preserve">will receive twice the value for their benefits through </w:t>
      </w:r>
      <w:r>
        <w:rPr>
          <w:rFonts w:ascii="Cambria" w:eastAsia="Cambria" w:hAnsi="Cambria" w:cs="Cambria"/>
          <w:b/>
        </w:rPr>
        <w:t xml:space="preserve">Georgia Fresh </w:t>
      </w:r>
      <w:proofErr w:type="gramStart"/>
      <w:r>
        <w:rPr>
          <w:rFonts w:ascii="Cambria" w:eastAsia="Cambria" w:hAnsi="Cambria" w:cs="Cambria"/>
          <w:b/>
        </w:rPr>
        <w:t>For</w:t>
      </w:r>
      <w:proofErr w:type="gramEnd"/>
      <w:r>
        <w:rPr>
          <w:rFonts w:ascii="Cambria" w:eastAsia="Cambria" w:hAnsi="Cambria" w:cs="Cambria"/>
          <w:b/>
        </w:rPr>
        <w:t xml:space="preserve"> Less</w:t>
      </w:r>
      <w:r>
        <w:rPr>
          <w:rFonts w:ascii="Cambria" w:eastAsia="Cambria" w:hAnsi="Cambria" w:cs="Cambria"/>
          <w:color w:val="000000"/>
        </w:rPr>
        <w:t xml:space="preserve">. </w:t>
      </w:r>
    </w:p>
    <w:p w14:paraId="411BB5F6" w14:textId="32AD4E62" w:rsidR="001E44D8" w:rsidRDefault="0032352B">
      <w:pPr>
        <w:pBdr>
          <w:top w:val="nil"/>
          <w:left w:val="nil"/>
          <w:bottom w:val="nil"/>
          <w:right w:val="nil"/>
          <w:between w:val="nil"/>
        </w:pBdr>
        <w:tabs>
          <w:tab w:val="left" w:pos="720"/>
          <w:tab w:val="left" w:pos="7110"/>
        </w:tabs>
        <w:spacing w:after="0" w:line="360" w:lineRule="auto"/>
        <w:rPr>
          <w:rFonts w:ascii="Cambria" w:eastAsia="Cambria" w:hAnsi="Cambria" w:cs="Cambria"/>
          <w:color w:val="000000"/>
        </w:rPr>
      </w:pPr>
      <w:r>
        <w:rPr>
          <w:rFonts w:ascii="Cambria" w:eastAsia="Cambria" w:hAnsi="Cambria" w:cs="Cambria"/>
          <w:color w:val="000000"/>
        </w:rPr>
        <w:tab/>
      </w:r>
      <w:r w:rsidRPr="00C77F6B">
        <w:rPr>
          <w:rFonts w:asciiTheme="minorHAnsi" w:eastAsia="Times New Roman" w:hAnsiTheme="minorHAnsi" w:cs="Times New Roman"/>
          <w:color w:val="000000"/>
        </w:rPr>
        <w:t xml:space="preserve">To participate in </w:t>
      </w:r>
      <w:r w:rsidRPr="00C77F6B">
        <w:rPr>
          <w:rFonts w:asciiTheme="minorHAnsi" w:eastAsia="Cambria" w:hAnsiTheme="minorHAnsi" w:cs="Cambria"/>
          <w:b/>
        </w:rPr>
        <w:t xml:space="preserve">Georgia Fresh </w:t>
      </w:r>
      <w:proofErr w:type="gramStart"/>
      <w:r w:rsidRPr="00C77F6B">
        <w:rPr>
          <w:rFonts w:asciiTheme="minorHAnsi" w:eastAsia="Cambria" w:hAnsiTheme="minorHAnsi" w:cs="Cambria"/>
          <w:b/>
        </w:rPr>
        <w:t>For</w:t>
      </w:r>
      <w:proofErr w:type="gramEnd"/>
      <w:r w:rsidRPr="00C77F6B">
        <w:rPr>
          <w:rFonts w:asciiTheme="minorHAnsi" w:eastAsia="Cambria" w:hAnsiTheme="minorHAnsi" w:cs="Cambria"/>
          <w:b/>
        </w:rPr>
        <w:t xml:space="preserve"> Less</w:t>
      </w:r>
      <w:r w:rsidRPr="00C77F6B">
        <w:rPr>
          <w:rFonts w:asciiTheme="minorHAnsi" w:eastAsia="Cambria" w:hAnsiTheme="minorHAnsi" w:cs="Cambria"/>
          <w:color w:val="000000"/>
        </w:rPr>
        <w:t>,</w:t>
      </w:r>
      <w:r w:rsidRPr="00C77F6B">
        <w:rPr>
          <w:rFonts w:asciiTheme="minorHAnsi" w:eastAsia="Times New Roman" w:hAnsiTheme="minorHAnsi" w:cs="Times New Roman"/>
          <w:color w:val="000000"/>
        </w:rPr>
        <w:t xml:space="preserve"> Georgians with food assistance benefits need only</w:t>
      </w:r>
      <w:r w:rsidRPr="00C77F6B">
        <w:rPr>
          <w:rFonts w:asciiTheme="minorHAnsi" w:eastAsia="Cambria" w:hAnsiTheme="minorHAnsi" w:cs="Cambria"/>
          <w:color w:val="000000"/>
        </w:rPr>
        <w:t xml:space="preserve"> show up, swipe their EBT cards with a market staffer</w:t>
      </w:r>
      <w:r>
        <w:rPr>
          <w:rFonts w:ascii="Cambria" w:eastAsia="Cambria" w:hAnsi="Cambria" w:cs="Cambria"/>
          <w:color w:val="000000"/>
        </w:rPr>
        <w:t xml:space="preserve"> in exchange for tokens, and shop. Shoppers receive tokens worth twice as much as the amount of money they debited on their card. A $10 swipe equals $20 in tokens, for instance, to spend on </w:t>
      </w:r>
      <w:r w:rsidR="00C77F6B">
        <w:rPr>
          <w:rFonts w:ascii="Cambria" w:eastAsia="Cambria" w:hAnsi="Cambria" w:cs="Cambria"/>
          <w:color w:val="000000"/>
        </w:rPr>
        <w:t>fresh fruits and vegetables</w:t>
      </w:r>
      <w:r>
        <w:rPr>
          <w:rFonts w:ascii="Cambria" w:eastAsia="Cambria" w:hAnsi="Cambria" w:cs="Cambria"/>
          <w:color w:val="000000"/>
        </w:rPr>
        <w:t>.</w:t>
      </w:r>
      <w:r>
        <w:rPr>
          <w:rFonts w:ascii="Cambria" w:eastAsia="Cambria" w:hAnsi="Cambria" w:cs="Cambria"/>
          <w:color w:val="000000"/>
        </w:rPr>
        <w:t xml:space="preserve"> </w:t>
      </w:r>
      <w:proofErr w:type="gramStart"/>
      <w:r>
        <w:rPr>
          <w:rFonts w:ascii="Cambria" w:eastAsia="Cambria" w:hAnsi="Cambria" w:cs="Cambria"/>
          <w:color w:val="000000"/>
          <w:highlight w:val="yellow"/>
        </w:rPr>
        <w:t>Market Name</w:t>
      </w:r>
      <w:r>
        <w:rPr>
          <w:rFonts w:ascii="Cambria" w:eastAsia="Cambria" w:hAnsi="Cambria" w:cs="Cambria"/>
          <w:color w:val="000000"/>
        </w:rPr>
        <w:t>,</w:t>
      </w:r>
      <w:proofErr w:type="gramEnd"/>
      <w:r>
        <w:rPr>
          <w:rFonts w:ascii="Cambria" w:eastAsia="Cambria" w:hAnsi="Cambria" w:cs="Cambria"/>
          <w:color w:val="000000"/>
        </w:rPr>
        <w:t xml:space="preserve"> located at </w:t>
      </w:r>
      <w:r>
        <w:rPr>
          <w:rFonts w:ascii="Cambria" w:eastAsia="Cambria" w:hAnsi="Cambria" w:cs="Cambria"/>
          <w:color w:val="000000"/>
          <w:highlight w:val="yellow"/>
        </w:rPr>
        <w:t>Address</w:t>
      </w:r>
      <w:r>
        <w:rPr>
          <w:rFonts w:ascii="Cambria" w:eastAsia="Cambria" w:hAnsi="Cambria" w:cs="Cambria"/>
          <w:color w:val="000000"/>
        </w:rPr>
        <w:t xml:space="preserve"> is open on </w:t>
      </w:r>
      <w:r>
        <w:rPr>
          <w:rFonts w:ascii="Cambria" w:eastAsia="Cambria" w:hAnsi="Cambria" w:cs="Cambria"/>
          <w:color w:val="000000"/>
          <w:highlight w:val="yellow"/>
        </w:rPr>
        <w:t>Day of the week</w:t>
      </w:r>
      <w:r>
        <w:rPr>
          <w:rFonts w:ascii="Cambria" w:eastAsia="Cambria" w:hAnsi="Cambria" w:cs="Cambria"/>
          <w:color w:val="000000"/>
        </w:rPr>
        <w:t xml:space="preserve"> from </w:t>
      </w:r>
      <w:r>
        <w:rPr>
          <w:rFonts w:ascii="Cambria" w:eastAsia="Cambria" w:hAnsi="Cambria" w:cs="Cambria"/>
          <w:color w:val="000000"/>
          <w:highlight w:val="yellow"/>
        </w:rPr>
        <w:t>hours.</w:t>
      </w:r>
      <w:r>
        <w:rPr>
          <w:rFonts w:ascii="Cambria" w:eastAsia="Cambria" w:hAnsi="Cambria" w:cs="Cambria"/>
          <w:color w:val="000000"/>
        </w:rPr>
        <w:t xml:space="preserve"> </w:t>
      </w:r>
    </w:p>
    <w:p w14:paraId="411BB5F7" w14:textId="2F15BBA6" w:rsidR="001E44D8" w:rsidRDefault="0032352B">
      <w:pPr>
        <w:pBdr>
          <w:top w:val="nil"/>
          <w:left w:val="nil"/>
          <w:bottom w:val="nil"/>
          <w:right w:val="nil"/>
          <w:between w:val="nil"/>
        </w:pBdr>
        <w:tabs>
          <w:tab w:val="left" w:pos="720"/>
          <w:tab w:val="left" w:pos="7110"/>
        </w:tabs>
        <w:spacing w:after="0" w:line="360" w:lineRule="auto"/>
        <w:rPr>
          <w:rFonts w:ascii="Cambria" w:eastAsia="Cambria" w:hAnsi="Cambria" w:cs="Cambria"/>
          <w:color w:val="000000"/>
        </w:rPr>
      </w:pPr>
      <w:r>
        <w:rPr>
          <w:rFonts w:ascii="Cambria" w:eastAsia="Cambria" w:hAnsi="Cambria" w:cs="Cambria"/>
          <w:color w:val="000000"/>
        </w:rPr>
        <w:tab/>
        <w:t>“</w:t>
      </w:r>
      <w:r>
        <w:rPr>
          <w:rFonts w:ascii="Cambria" w:eastAsia="Cambria" w:hAnsi="Cambria" w:cs="Cambria"/>
          <w:b/>
        </w:rPr>
        <w:t xml:space="preserve">Georgia Fresh </w:t>
      </w:r>
      <w:proofErr w:type="gramStart"/>
      <w:r>
        <w:rPr>
          <w:rFonts w:ascii="Cambria" w:eastAsia="Cambria" w:hAnsi="Cambria" w:cs="Cambria"/>
          <w:b/>
        </w:rPr>
        <w:t>For</w:t>
      </w:r>
      <w:proofErr w:type="gramEnd"/>
      <w:r>
        <w:rPr>
          <w:rFonts w:ascii="Cambria" w:eastAsia="Cambria" w:hAnsi="Cambria" w:cs="Cambria"/>
          <w:b/>
        </w:rPr>
        <w:t xml:space="preserve"> Less</w:t>
      </w:r>
      <w:r>
        <w:rPr>
          <w:rFonts w:ascii="Cambria" w:eastAsia="Cambria" w:hAnsi="Cambria" w:cs="Cambria"/>
          <w:color w:val="000000"/>
        </w:rPr>
        <w:t xml:space="preserve"> enables us to connect with people that might normally be intimidated by farmers markets,” said </w:t>
      </w:r>
      <w:r>
        <w:rPr>
          <w:rFonts w:ascii="Cambria" w:eastAsia="Cambria" w:hAnsi="Cambria" w:cs="Cambria"/>
          <w:color w:val="000000"/>
          <w:highlight w:val="yellow"/>
        </w:rPr>
        <w:t>Your Name and Title</w:t>
      </w:r>
      <w:r>
        <w:rPr>
          <w:rFonts w:ascii="Cambria" w:eastAsia="Cambria" w:hAnsi="Cambria" w:cs="Cambria"/>
          <w:color w:val="000000"/>
        </w:rPr>
        <w:t xml:space="preserve">. “When they see they can get twice as much </w:t>
      </w:r>
      <w:r w:rsidR="00111AB8">
        <w:rPr>
          <w:rFonts w:ascii="Cambria" w:eastAsia="Cambria" w:hAnsi="Cambria" w:cs="Cambria"/>
          <w:color w:val="000000"/>
        </w:rPr>
        <w:t>produce</w:t>
      </w:r>
      <w:r>
        <w:rPr>
          <w:rFonts w:ascii="Cambria" w:eastAsia="Cambria" w:hAnsi="Cambria" w:cs="Cambria"/>
          <w:color w:val="000000"/>
        </w:rPr>
        <w:t xml:space="preserve"> for the same amount of money they spend at grocery stores, not only do they appear more comfortable being here, they tell us that they are encouraged to include more produce in their diet.”</w:t>
      </w:r>
    </w:p>
    <w:p w14:paraId="411BB5F8" w14:textId="77777777" w:rsidR="001E44D8" w:rsidRDefault="0032352B">
      <w:pPr>
        <w:pBdr>
          <w:top w:val="nil"/>
          <w:left w:val="nil"/>
          <w:bottom w:val="nil"/>
          <w:right w:val="nil"/>
          <w:between w:val="nil"/>
        </w:pBdr>
        <w:tabs>
          <w:tab w:val="left" w:pos="720"/>
          <w:tab w:val="left" w:pos="7110"/>
        </w:tabs>
        <w:spacing w:after="0" w:line="360" w:lineRule="auto"/>
        <w:rPr>
          <w:rFonts w:ascii="Cambria" w:eastAsia="Cambria" w:hAnsi="Cambria" w:cs="Cambria"/>
        </w:rPr>
      </w:pPr>
      <w:r>
        <w:rPr>
          <w:rFonts w:ascii="Times New Roman" w:eastAsia="Times New Roman" w:hAnsi="Times New Roman" w:cs="Times New Roman"/>
          <w:color w:val="000000"/>
        </w:rPr>
        <w:tab/>
      </w:r>
      <w:r>
        <w:rPr>
          <w:rFonts w:ascii="Cambria" w:eastAsia="Cambria" w:hAnsi="Cambria" w:cs="Cambria"/>
        </w:rPr>
        <w:t xml:space="preserve">By increasing the affordability of farmers markets, </w:t>
      </w:r>
      <w:r>
        <w:rPr>
          <w:rFonts w:ascii="Cambria" w:eastAsia="Cambria" w:hAnsi="Cambria" w:cs="Cambria"/>
          <w:b/>
        </w:rPr>
        <w:t xml:space="preserve">Georgia </w:t>
      </w:r>
      <w:r>
        <w:rPr>
          <w:rFonts w:ascii="Cambria" w:eastAsia="Cambria" w:hAnsi="Cambria" w:cs="Cambria"/>
          <w:b/>
        </w:rPr>
        <w:t xml:space="preserve">Fresh </w:t>
      </w:r>
      <w:proofErr w:type="gramStart"/>
      <w:r>
        <w:rPr>
          <w:rFonts w:ascii="Cambria" w:eastAsia="Cambria" w:hAnsi="Cambria" w:cs="Cambria"/>
          <w:b/>
        </w:rPr>
        <w:t>For</w:t>
      </w:r>
      <w:proofErr w:type="gramEnd"/>
      <w:r>
        <w:rPr>
          <w:rFonts w:ascii="Cambria" w:eastAsia="Cambria" w:hAnsi="Cambria" w:cs="Cambria"/>
          <w:b/>
        </w:rPr>
        <w:t xml:space="preserve"> Less</w:t>
      </w:r>
      <w:r>
        <w:rPr>
          <w:rFonts w:ascii="Cambria" w:eastAsia="Cambria" w:hAnsi="Cambria" w:cs="Cambria"/>
        </w:rPr>
        <w:t xml:space="preserve"> makes nourishing choices accessible for Georgia’s food-insecure families and promotes healthy eating habits. According to Wholesome Wave Georgia, 78 percent of program participants surveyed in recent years said they increased their produce c</w:t>
      </w:r>
      <w:r>
        <w:rPr>
          <w:rFonts w:ascii="Cambria" w:eastAsia="Cambria" w:hAnsi="Cambria" w:cs="Cambria"/>
        </w:rPr>
        <w:t xml:space="preserve">onsumption. </w:t>
      </w:r>
    </w:p>
    <w:p w14:paraId="411BB5F9" w14:textId="66231EEB" w:rsidR="001E44D8" w:rsidRDefault="0032352B">
      <w:pPr>
        <w:tabs>
          <w:tab w:val="left" w:pos="720"/>
          <w:tab w:val="left" w:pos="7110"/>
        </w:tabs>
        <w:spacing w:after="0" w:line="360" w:lineRule="auto"/>
        <w:rPr>
          <w:rFonts w:ascii="Cambria" w:eastAsia="Cambria" w:hAnsi="Cambria" w:cs="Cambria"/>
        </w:rPr>
      </w:pPr>
      <w:r>
        <w:rPr>
          <w:rFonts w:ascii="Cambria" w:eastAsia="Cambria" w:hAnsi="Cambria" w:cs="Cambria"/>
        </w:rPr>
        <w:tab/>
        <w:t xml:space="preserve">Additionally, by bringing shoppers to the farmers market who may not have gone otherwise, </w:t>
      </w:r>
      <w:r>
        <w:rPr>
          <w:rFonts w:ascii="Cambria" w:eastAsia="Cambria" w:hAnsi="Cambria" w:cs="Cambria"/>
          <w:b/>
        </w:rPr>
        <w:t xml:space="preserve">Georgia Fresh </w:t>
      </w:r>
      <w:proofErr w:type="gramStart"/>
      <w:r>
        <w:rPr>
          <w:rFonts w:ascii="Cambria" w:eastAsia="Cambria" w:hAnsi="Cambria" w:cs="Cambria"/>
          <w:b/>
        </w:rPr>
        <w:t>For</w:t>
      </w:r>
      <w:proofErr w:type="gramEnd"/>
      <w:r>
        <w:rPr>
          <w:rFonts w:ascii="Cambria" w:eastAsia="Cambria" w:hAnsi="Cambria" w:cs="Cambria"/>
          <w:b/>
        </w:rPr>
        <w:t xml:space="preserve"> Less </w:t>
      </w:r>
      <w:r>
        <w:rPr>
          <w:rFonts w:ascii="Cambria" w:eastAsia="Cambria" w:hAnsi="Cambria" w:cs="Cambria"/>
        </w:rPr>
        <w:t>helps more Georgians connect with nearby farmers, which strengthens local communities and pumps money back into those communities</w:t>
      </w:r>
      <w:r>
        <w:rPr>
          <w:rFonts w:ascii="Cambria" w:eastAsia="Cambria" w:hAnsi="Cambria" w:cs="Cambria"/>
        </w:rPr>
        <w:t xml:space="preserve">. In the same survey, </w:t>
      </w:r>
      <w:r>
        <w:rPr>
          <w:rFonts w:ascii="Cambria" w:eastAsia="Cambria" w:hAnsi="Cambria" w:cs="Cambria"/>
        </w:rPr>
        <w:lastRenderedPageBreak/>
        <w:t>nearly 90 percent of those surveyed reported an increase in farmers market visits since using the program. This collective increase has contributed more than $2.</w:t>
      </w:r>
      <w:r w:rsidR="00C77F6B">
        <w:rPr>
          <w:rFonts w:ascii="Cambria" w:eastAsia="Cambria" w:hAnsi="Cambria" w:cs="Cambria"/>
        </w:rPr>
        <w:t>8</w:t>
      </w:r>
      <w:r>
        <w:rPr>
          <w:rFonts w:ascii="Cambria" w:eastAsia="Cambria" w:hAnsi="Cambria" w:cs="Cambria"/>
        </w:rPr>
        <w:t xml:space="preserve"> million to the state’s food economy since 2009.</w:t>
      </w:r>
    </w:p>
    <w:p w14:paraId="411BB5FA" w14:textId="3490E4D3" w:rsidR="001E44D8" w:rsidRDefault="0032352B">
      <w:pPr>
        <w:pBdr>
          <w:top w:val="nil"/>
          <w:left w:val="nil"/>
          <w:bottom w:val="nil"/>
          <w:right w:val="nil"/>
          <w:between w:val="nil"/>
        </w:pBdr>
        <w:tabs>
          <w:tab w:val="left" w:pos="720"/>
          <w:tab w:val="left" w:pos="7110"/>
        </w:tabs>
        <w:spacing w:after="0" w:line="360" w:lineRule="auto"/>
        <w:rPr>
          <w:rFonts w:ascii="Cambria" w:eastAsia="Cambria" w:hAnsi="Cambria" w:cs="Cambria"/>
        </w:rPr>
      </w:pPr>
      <w:r>
        <w:rPr>
          <w:rFonts w:ascii="Cambria" w:eastAsia="Cambria" w:hAnsi="Cambria" w:cs="Cambria"/>
          <w:color w:val="000000"/>
        </w:rPr>
        <w:tab/>
        <w:t>“</w:t>
      </w:r>
      <w:r>
        <w:rPr>
          <w:rFonts w:ascii="Cambria" w:eastAsia="Cambria" w:hAnsi="Cambria" w:cs="Cambria"/>
          <w:b/>
        </w:rPr>
        <w:t xml:space="preserve">Georgia Fresh </w:t>
      </w:r>
      <w:proofErr w:type="gramStart"/>
      <w:r>
        <w:rPr>
          <w:rFonts w:ascii="Cambria" w:eastAsia="Cambria" w:hAnsi="Cambria" w:cs="Cambria"/>
          <w:b/>
        </w:rPr>
        <w:t>For</w:t>
      </w:r>
      <w:proofErr w:type="gramEnd"/>
      <w:r>
        <w:rPr>
          <w:rFonts w:ascii="Cambria" w:eastAsia="Cambria" w:hAnsi="Cambria" w:cs="Cambria"/>
          <w:b/>
        </w:rPr>
        <w:t xml:space="preserve"> Les</w:t>
      </w:r>
      <w:r>
        <w:rPr>
          <w:rFonts w:ascii="Cambria" w:eastAsia="Cambria" w:hAnsi="Cambria" w:cs="Cambria"/>
          <w:b/>
        </w:rPr>
        <w:t>s</w:t>
      </w:r>
      <w:r>
        <w:rPr>
          <w:rFonts w:ascii="Cambria" w:eastAsia="Cambria" w:hAnsi="Cambria" w:cs="Cambria"/>
          <w:color w:val="000000"/>
        </w:rPr>
        <w:t xml:space="preserve"> is rooted in Wholesome Wave Georgia’s mission, which is to increase access to fresh, healthy, local food,” </w:t>
      </w:r>
      <w:r>
        <w:rPr>
          <w:rFonts w:ascii="Cambria" w:eastAsia="Cambria" w:hAnsi="Cambria" w:cs="Cambria"/>
        </w:rPr>
        <w:t xml:space="preserve">reported WWG Executive Director </w:t>
      </w:r>
      <w:r w:rsidR="00C77F6B">
        <w:rPr>
          <w:rFonts w:ascii="Cambria" w:eastAsia="Cambria" w:hAnsi="Cambria" w:cs="Cambria"/>
        </w:rPr>
        <w:t>Will Sellers</w:t>
      </w:r>
      <w:r>
        <w:rPr>
          <w:rFonts w:ascii="Cambria" w:eastAsia="Cambria" w:hAnsi="Cambria" w:cs="Cambria"/>
          <w:color w:val="000000"/>
        </w:rPr>
        <w:t>. “Typically, the less money the consumer has to spend, the more likely choices are made based on price, rather than nutritional value. Our program makes nutritional choices affordable for all of Georgia’s families.”</w:t>
      </w:r>
    </w:p>
    <w:p w14:paraId="411BB5FB" w14:textId="77777777" w:rsidR="001E44D8" w:rsidRDefault="0032352B">
      <w:pPr>
        <w:pBdr>
          <w:top w:val="nil"/>
          <w:left w:val="nil"/>
          <w:bottom w:val="nil"/>
          <w:right w:val="nil"/>
          <w:between w:val="nil"/>
        </w:pBdr>
        <w:tabs>
          <w:tab w:val="left" w:pos="720"/>
          <w:tab w:val="left" w:pos="7110"/>
        </w:tabs>
        <w:spacing w:after="0" w:line="360" w:lineRule="auto"/>
        <w:jc w:val="center"/>
        <w:rPr>
          <w:rFonts w:ascii="Cambria" w:eastAsia="Cambria" w:hAnsi="Cambria" w:cs="Cambria"/>
          <w:color w:val="000000"/>
        </w:rPr>
      </w:pPr>
      <w:r>
        <w:rPr>
          <w:rFonts w:ascii="Cambria" w:eastAsia="Cambria" w:hAnsi="Cambria" w:cs="Cambria"/>
          <w:color w:val="000000"/>
        </w:rPr>
        <w:t># # #</w:t>
      </w:r>
    </w:p>
    <w:p w14:paraId="411BB5FC" w14:textId="77777777" w:rsidR="001E44D8" w:rsidRDefault="001E44D8">
      <w:pPr>
        <w:pBdr>
          <w:top w:val="nil"/>
          <w:left w:val="nil"/>
          <w:bottom w:val="nil"/>
          <w:right w:val="nil"/>
          <w:between w:val="nil"/>
        </w:pBdr>
        <w:tabs>
          <w:tab w:val="left" w:pos="720"/>
        </w:tabs>
        <w:spacing w:after="0" w:line="240" w:lineRule="auto"/>
        <w:jc w:val="center"/>
        <w:rPr>
          <w:rFonts w:ascii="Cambria" w:eastAsia="Cambria" w:hAnsi="Cambria" w:cs="Cambria"/>
          <w:color w:val="000000"/>
        </w:rPr>
      </w:pPr>
    </w:p>
    <w:p w14:paraId="411BB5FD" w14:textId="77777777" w:rsidR="001E44D8" w:rsidRDefault="0032352B">
      <w:pPr>
        <w:pBdr>
          <w:top w:val="nil"/>
          <w:left w:val="nil"/>
          <w:bottom w:val="nil"/>
          <w:right w:val="nil"/>
          <w:between w:val="nil"/>
        </w:pBdr>
        <w:spacing w:after="0" w:line="240" w:lineRule="auto"/>
        <w:rPr>
          <w:rFonts w:ascii="Cambria" w:eastAsia="Cambria" w:hAnsi="Cambria" w:cs="Cambria"/>
          <w:i/>
          <w:color w:val="211D1E"/>
        </w:rPr>
      </w:pPr>
      <w:r>
        <w:rPr>
          <w:rFonts w:ascii="Cambria" w:eastAsia="Cambria" w:hAnsi="Cambria" w:cs="Cambria"/>
          <w:i/>
          <w:color w:val="000000"/>
        </w:rPr>
        <w:t>*</w:t>
      </w:r>
      <w:r>
        <w:rPr>
          <w:rFonts w:ascii="Cambria" w:eastAsia="Cambria" w:hAnsi="Cambria" w:cs="Cambria"/>
          <w:i/>
          <w:color w:val="211D1E"/>
        </w:rPr>
        <w:t xml:space="preserve"> The meaning of “federal nutrition assistance benefits” is synonymous with SNAP/food stamps, EBT, and WIC, in most cases.</w:t>
      </w:r>
    </w:p>
    <w:p w14:paraId="411BB5FE" w14:textId="77777777" w:rsidR="001E44D8" w:rsidRDefault="001E44D8">
      <w:pPr>
        <w:pBdr>
          <w:top w:val="nil"/>
          <w:left w:val="nil"/>
          <w:bottom w:val="nil"/>
          <w:right w:val="nil"/>
          <w:between w:val="nil"/>
        </w:pBdr>
        <w:spacing w:after="0" w:line="240" w:lineRule="auto"/>
        <w:rPr>
          <w:rFonts w:ascii="Cambria" w:eastAsia="Cambria" w:hAnsi="Cambria" w:cs="Cambria"/>
          <w:i/>
          <w:color w:val="211D1E"/>
        </w:rPr>
      </w:pPr>
    </w:p>
    <w:p w14:paraId="411BB5FF" w14:textId="77777777" w:rsidR="001E44D8" w:rsidRDefault="0032352B" w:rsidP="00C77F6B">
      <w:pPr>
        <w:pBdr>
          <w:top w:val="nil"/>
          <w:left w:val="nil"/>
          <w:bottom w:val="nil"/>
          <w:right w:val="nil"/>
          <w:between w:val="nil"/>
        </w:pBdr>
        <w:tabs>
          <w:tab w:val="left" w:pos="720"/>
          <w:tab w:val="left" w:pos="8448"/>
        </w:tabs>
        <w:spacing w:after="0"/>
        <w:rPr>
          <w:rFonts w:ascii="Cambria" w:eastAsia="Cambria" w:hAnsi="Cambria" w:cs="Cambria"/>
          <w:b/>
          <w:color w:val="000000"/>
        </w:rPr>
      </w:pPr>
      <w:r>
        <w:rPr>
          <w:rFonts w:ascii="Cambria" w:eastAsia="Cambria" w:hAnsi="Cambria" w:cs="Cambria"/>
          <w:b/>
          <w:color w:val="000000"/>
        </w:rPr>
        <w:t>About Wholesome Wave Georgia</w:t>
      </w:r>
      <w:r>
        <w:rPr>
          <w:rFonts w:ascii="Cambria" w:eastAsia="Cambria" w:hAnsi="Cambria" w:cs="Cambria"/>
          <w:b/>
          <w:color w:val="000000"/>
        </w:rPr>
        <w:tab/>
      </w:r>
    </w:p>
    <w:p w14:paraId="411BB600" w14:textId="77777777" w:rsidR="001E44D8" w:rsidRDefault="0032352B" w:rsidP="00C77F6B">
      <w:pPr>
        <w:pBdr>
          <w:top w:val="nil"/>
          <w:left w:val="nil"/>
          <w:bottom w:val="nil"/>
          <w:right w:val="nil"/>
          <w:between w:val="nil"/>
        </w:pBdr>
        <w:tabs>
          <w:tab w:val="left" w:pos="720"/>
        </w:tabs>
        <w:spacing w:after="0"/>
        <w:rPr>
          <w:rFonts w:ascii="Cambria" w:eastAsia="Cambria" w:hAnsi="Cambria" w:cs="Cambria"/>
          <w:color w:val="211D1E"/>
        </w:rPr>
      </w:pPr>
      <w:r>
        <w:rPr>
          <w:rFonts w:ascii="Cambria" w:eastAsia="Cambria" w:hAnsi="Cambria" w:cs="Cambria"/>
          <w:color w:val="211D1E"/>
        </w:rPr>
        <w:t>Wholesome Wave Georgia believes that all Georgians should have access to fresh, wholesome and locally grown food. Founded in 2009, WWG strives to strengthen local food communities by empowering networks of farmers to facilitate access to and awareness of h</w:t>
      </w:r>
      <w:r>
        <w:rPr>
          <w:rFonts w:ascii="Cambria" w:eastAsia="Cambria" w:hAnsi="Cambria" w:cs="Cambria"/>
          <w:color w:val="211D1E"/>
        </w:rPr>
        <w:t xml:space="preserve">ealthy food choices. By increasing the affordability of healthy, locally grown foods, WWG makes healthy, nourishing choices accessible for Georgia’s food insecure population. WWG realizes its mission through two core programs: Georgia Fresh </w:t>
      </w:r>
      <w:proofErr w:type="gramStart"/>
      <w:r>
        <w:rPr>
          <w:rFonts w:ascii="Cambria" w:eastAsia="Cambria" w:hAnsi="Cambria" w:cs="Cambria"/>
          <w:color w:val="211D1E"/>
        </w:rPr>
        <w:t>For</w:t>
      </w:r>
      <w:proofErr w:type="gramEnd"/>
      <w:r>
        <w:rPr>
          <w:rFonts w:ascii="Cambria" w:eastAsia="Cambria" w:hAnsi="Cambria" w:cs="Cambria"/>
          <w:color w:val="211D1E"/>
        </w:rPr>
        <w:t xml:space="preserve"> Less and </w:t>
      </w:r>
      <w:r>
        <w:rPr>
          <w:rFonts w:ascii="Cambria" w:eastAsia="Cambria" w:hAnsi="Cambria" w:cs="Cambria"/>
          <w:color w:val="211D1E"/>
        </w:rPr>
        <w:t>Ge</w:t>
      </w:r>
      <w:r>
        <w:rPr>
          <w:rFonts w:ascii="Cambria" w:eastAsia="Cambria" w:hAnsi="Cambria" w:cs="Cambria"/>
          <w:color w:val="211D1E"/>
        </w:rPr>
        <w:t>orgia Food For Health</w:t>
      </w:r>
      <w:r>
        <w:rPr>
          <w:rFonts w:ascii="Cambria" w:eastAsia="Cambria" w:hAnsi="Cambria" w:cs="Cambria"/>
          <w:color w:val="211D1E"/>
        </w:rPr>
        <w:t xml:space="preserve">. More information is at </w:t>
      </w:r>
      <w:hyperlink r:id="rId6">
        <w:r>
          <w:rPr>
            <w:rFonts w:ascii="Cambria" w:eastAsia="Cambria" w:hAnsi="Cambria" w:cs="Cambria"/>
            <w:color w:val="1155CC"/>
            <w:u w:val="single"/>
          </w:rPr>
          <w:t>www.wholesomewavegeorgia.org</w:t>
        </w:r>
      </w:hyperlink>
      <w:r>
        <w:rPr>
          <w:rFonts w:ascii="Cambria" w:eastAsia="Cambria" w:hAnsi="Cambria" w:cs="Cambria"/>
          <w:color w:val="211D1E"/>
        </w:rPr>
        <w:t>.</w:t>
      </w:r>
    </w:p>
    <w:p w14:paraId="411BB601" w14:textId="77777777" w:rsidR="001E44D8" w:rsidRDefault="001E44D8">
      <w:pPr>
        <w:pBdr>
          <w:top w:val="nil"/>
          <w:left w:val="nil"/>
          <w:bottom w:val="nil"/>
          <w:right w:val="nil"/>
          <w:between w:val="nil"/>
        </w:pBdr>
        <w:tabs>
          <w:tab w:val="left" w:pos="720"/>
        </w:tabs>
        <w:spacing w:after="0" w:line="240" w:lineRule="auto"/>
        <w:rPr>
          <w:rFonts w:ascii="Cambria" w:eastAsia="Cambria" w:hAnsi="Cambria" w:cs="Cambria"/>
          <w:color w:val="211D1E"/>
        </w:rPr>
      </w:pPr>
    </w:p>
    <w:p w14:paraId="411BB602" w14:textId="77777777" w:rsidR="001E44D8" w:rsidRDefault="0032352B">
      <w:pPr>
        <w:tabs>
          <w:tab w:val="left" w:pos="720"/>
          <w:tab w:val="left" w:pos="8448"/>
        </w:tabs>
        <w:spacing w:after="0" w:line="240" w:lineRule="auto"/>
        <w:rPr>
          <w:rFonts w:ascii="Cambria" w:eastAsia="Cambria" w:hAnsi="Cambria" w:cs="Cambria"/>
          <w:color w:val="211D1E"/>
          <w:highlight w:val="yellow"/>
        </w:rPr>
      </w:pPr>
      <w:r>
        <w:rPr>
          <w:rFonts w:ascii="Cambria" w:eastAsia="Cambria" w:hAnsi="Cambria" w:cs="Cambria"/>
          <w:b/>
          <w:highlight w:val="yellow"/>
        </w:rPr>
        <w:t>About Your Market</w:t>
      </w:r>
    </w:p>
    <w:sectPr w:rsidR="001E44D8">
      <w:headerReference w:type="default" r:id="rId7"/>
      <w:headerReference w:type="first" r:id="rId8"/>
      <w:footerReference w:type="first" r:id="rId9"/>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B60C" w14:textId="77777777" w:rsidR="00000000" w:rsidRDefault="0032352B">
      <w:pPr>
        <w:spacing w:after="0" w:line="240" w:lineRule="auto"/>
      </w:pPr>
      <w:r>
        <w:separator/>
      </w:r>
    </w:p>
  </w:endnote>
  <w:endnote w:type="continuationSeparator" w:id="0">
    <w:p w14:paraId="411BB60E" w14:textId="77777777" w:rsidR="00000000" w:rsidRDefault="0032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B607" w14:textId="77777777" w:rsidR="001E44D8" w:rsidRDefault="0032352B">
    <w:pPr>
      <w:pBdr>
        <w:top w:val="nil"/>
        <w:left w:val="nil"/>
        <w:bottom w:val="nil"/>
        <w:right w:val="nil"/>
        <w:between w:val="nil"/>
      </w:pBdr>
      <w:tabs>
        <w:tab w:val="center" w:pos="4680"/>
        <w:tab w:val="right" w:pos="9360"/>
      </w:tabs>
      <w:spacing w:after="720" w:line="240" w:lineRule="auto"/>
      <w:jc w:val="center"/>
      <w:rPr>
        <w:color w:val="000000"/>
      </w:rPr>
    </w:pPr>
    <w:r>
      <w:rPr>
        <w:color w:val="00000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B608" w14:textId="77777777" w:rsidR="00000000" w:rsidRDefault="0032352B">
      <w:pPr>
        <w:spacing w:after="0" w:line="240" w:lineRule="auto"/>
      </w:pPr>
      <w:r>
        <w:separator/>
      </w:r>
    </w:p>
  </w:footnote>
  <w:footnote w:type="continuationSeparator" w:id="0">
    <w:p w14:paraId="411BB60A" w14:textId="77777777" w:rsidR="00000000" w:rsidRDefault="0032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B603" w14:textId="77777777" w:rsidR="001E44D8" w:rsidRDefault="001E44D8">
    <w:pPr>
      <w:pBdr>
        <w:top w:val="nil"/>
        <w:left w:val="nil"/>
        <w:bottom w:val="nil"/>
        <w:right w:val="nil"/>
        <w:between w:val="nil"/>
      </w:pBdr>
      <w:tabs>
        <w:tab w:val="center" w:pos="4680"/>
        <w:tab w:val="right" w:pos="9360"/>
      </w:tabs>
      <w:spacing w:before="360" w:after="0" w:line="240" w:lineRule="auto"/>
      <w:jc w:val="right"/>
      <w:rPr>
        <w:b/>
        <w:i/>
        <w:color w:val="000000"/>
      </w:rPr>
    </w:pPr>
  </w:p>
  <w:p w14:paraId="411BB604" w14:textId="77777777" w:rsidR="001E44D8" w:rsidRDefault="001E44D8">
    <w:pPr>
      <w:pBdr>
        <w:top w:val="nil"/>
        <w:left w:val="nil"/>
        <w:bottom w:val="nil"/>
        <w:right w:val="nil"/>
        <w:between w:val="nil"/>
      </w:pBdr>
      <w:tabs>
        <w:tab w:val="center" w:pos="4680"/>
        <w:tab w:val="right" w:pos="9360"/>
      </w:tabs>
      <w:spacing w:after="0" w:line="240" w:lineRule="auto"/>
      <w:jc w:val="right"/>
      <w:rPr>
        <w:b/>
        <w:i/>
        <w:color w:val="000000"/>
      </w:rPr>
    </w:pPr>
  </w:p>
  <w:p w14:paraId="411BB605" w14:textId="77777777" w:rsidR="001E44D8" w:rsidRDefault="001E44D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A100" w14:textId="77777777" w:rsidR="00C77F6B" w:rsidRDefault="00C77F6B">
    <w:pPr>
      <w:pBdr>
        <w:top w:val="nil"/>
        <w:left w:val="nil"/>
        <w:bottom w:val="nil"/>
        <w:right w:val="nil"/>
        <w:between w:val="nil"/>
      </w:pBdr>
      <w:tabs>
        <w:tab w:val="center" w:pos="4680"/>
        <w:tab w:val="right" w:pos="9360"/>
      </w:tabs>
      <w:spacing w:before="360" w:after="0" w:line="240" w:lineRule="auto"/>
      <w:ind w:left="-720"/>
    </w:pPr>
  </w:p>
  <w:p w14:paraId="411BB606" w14:textId="78E92C4E" w:rsidR="001E44D8" w:rsidRDefault="0032352B">
    <w:pPr>
      <w:pBdr>
        <w:top w:val="nil"/>
        <w:left w:val="nil"/>
        <w:bottom w:val="nil"/>
        <w:right w:val="nil"/>
        <w:between w:val="nil"/>
      </w:pBdr>
      <w:tabs>
        <w:tab w:val="center" w:pos="4680"/>
        <w:tab w:val="right" w:pos="9360"/>
      </w:tabs>
      <w:spacing w:before="360" w:after="0" w:line="240" w:lineRule="auto"/>
      <w:ind w:left="-720"/>
      <w:rPr>
        <w:color w:val="000000"/>
      </w:rPr>
    </w:pPr>
    <w:r>
      <w:t>PLACE YOUR MARKET LOGO HERE</w:t>
    </w:r>
    <w:r>
      <w:rPr>
        <w:color w:val="000000"/>
      </w:rPr>
      <w:tab/>
    </w:r>
    <w:r>
      <w:rPr>
        <w:color w:val="000000"/>
      </w:rPr>
      <w:tab/>
    </w:r>
    <w:r>
      <w:rPr>
        <w:noProof/>
      </w:rPr>
      <w:drawing>
        <wp:inline distT="114300" distB="114300" distL="114300" distR="114300" wp14:anchorId="411BB608" wp14:editId="411BB609">
          <wp:extent cx="1952789" cy="1204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789" cy="12049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D8"/>
    <w:rsid w:val="00111AB8"/>
    <w:rsid w:val="001E44D8"/>
    <w:rsid w:val="0032352B"/>
    <w:rsid w:val="00C7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B5ED"/>
  <w15:docId w15:val="{0EB531BB-AF83-44BA-A113-824B6290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7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F6B"/>
  </w:style>
  <w:style w:type="paragraph" w:styleId="Footer">
    <w:name w:val="footer"/>
    <w:basedOn w:val="Normal"/>
    <w:link w:val="FooterChar"/>
    <w:uiPriority w:val="99"/>
    <w:unhideWhenUsed/>
    <w:rsid w:val="00C7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lesomewavegeorgi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dc:creator>
  <cp:lastModifiedBy>Emme Raus</cp:lastModifiedBy>
  <cp:revision>2</cp:revision>
  <dcterms:created xsi:type="dcterms:W3CDTF">2020-02-18T19:09:00Z</dcterms:created>
  <dcterms:modified xsi:type="dcterms:W3CDTF">2020-02-18T19:09:00Z</dcterms:modified>
</cp:coreProperties>
</file>